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E3" w:rsidRDefault="00773DE3" w:rsidP="00773DE3">
      <w:pPr>
        <w:ind w:left="5664" w:hanging="19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11CA3">
        <w:rPr>
          <w:sz w:val="28"/>
          <w:szCs w:val="28"/>
        </w:rPr>
        <w:t>1</w:t>
      </w:r>
    </w:p>
    <w:p w:rsidR="00773DE3" w:rsidRDefault="00773DE3" w:rsidP="00773DE3">
      <w:pPr>
        <w:ind w:left="5664" w:hanging="19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к </w:t>
      </w:r>
      <w:proofErr w:type="gramStart"/>
      <w:r w:rsidRPr="00382405">
        <w:rPr>
          <w:sz w:val="28"/>
          <w:szCs w:val="28"/>
        </w:rPr>
        <w:t>приказ</w:t>
      </w:r>
      <w:r>
        <w:rPr>
          <w:sz w:val="28"/>
          <w:szCs w:val="28"/>
        </w:rPr>
        <w:t>у  от</w:t>
      </w:r>
      <w:proofErr w:type="gramEnd"/>
    </w:p>
    <w:p w:rsidR="00F341E9" w:rsidRPr="00382405" w:rsidRDefault="00F341E9" w:rsidP="00773DE3">
      <w:pPr>
        <w:ind w:left="5664" w:hanging="19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B760AC">
        <w:rPr>
          <w:sz w:val="28"/>
          <w:szCs w:val="28"/>
        </w:rPr>
        <w:t>_____01</w:t>
      </w:r>
      <w:r w:rsidR="00676253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B760AC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  <w:r w:rsidR="00676253">
        <w:rPr>
          <w:sz w:val="28"/>
          <w:szCs w:val="28"/>
        </w:rPr>
        <w:t xml:space="preserve"> №</w:t>
      </w:r>
      <w:r w:rsidR="00CD0625">
        <w:rPr>
          <w:sz w:val="28"/>
          <w:szCs w:val="28"/>
        </w:rPr>
        <w:t xml:space="preserve"> </w:t>
      </w:r>
      <w:r w:rsidR="00B760AC">
        <w:rPr>
          <w:sz w:val="28"/>
          <w:szCs w:val="28"/>
        </w:rPr>
        <w:t>____</w:t>
      </w:r>
    </w:p>
    <w:p w:rsidR="00773DE3" w:rsidRDefault="00773DE3" w:rsidP="00773DE3">
      <w:pPr>
        <w:ind w:left="1980" w:hanging="19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773DE3" w:rsidRDefault="00773DE3" w:rsidP="00773DE3">
      <w:pPr>
        <w:ind w:left="1980" w:hanging="19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73DE3" w:rsidRDefault="00773DE3" w:rsidP="00773DE3">
      <w:pPr>
        <w:ind w:left="1980" w:hanging="1980"/>
        <w:jc w:val="both"/>
        <w:rPr>
          <w:sz w:val="28"/>
          <w:szCs w:val="28"/>
        </w:rPr>
      </w:pPr>
    </w:p>
    <w:p w:rsidR="00773DE3" w:rsidRDefault="00773DE3" w:rsidP="00773DE3">
      <w:pPr>
        <w:ind w:left="1980" w:hanging="198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73DE3" w:rsidRDefault="00773DE3" w:rsidP="00773DE3">
      <w:pPr>
        <w:ind w:left="1980" w:hanging="19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осуществлению мер по противодействию коррупции </w:t>
      </w:r>
    </w:p>
    <w:p w:rsidR="00773DE3" w:rsidRDefault="00773DE3" w:rsidP="00773DE3">
      <w:pPr>
        <w:ind w:left="1980" w:hanging="1980"/>
        <w:jc w:val="center"/>
        <w:rPr>
          <w:sz w:val="28"/>
          <w:szCs w:val="28"/>
        </w:rPr>
      </w:pPr>
      <w:r>
        <w:rPr>
          <w:sz w:val="28"/>
          <w:szCs w:val="28"/>
        </w:rPr>
        <w:t>в ГБУЗ ЯО «Областная детская клиническая больница» на 20</w:t>
      </w:r>
      <w:r w:rsidR="008D6079">
        <w:rPr>
          <w:sz w:val="28"/>
          <w:szCs w:val="28"/>
        </w:rPr>
        <w:t>2</w:t>
      </w:r>
      <w:r w:rsidR="00B760AC">
        <w:rPr>
          <w:sz w:val="28"/>
          <w:szCs w:val="28"/>
        </w:rPr>
        <w:t>2</w:t>
      </w:r>
      <w:r w:rsidR="006849C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tbl>
      <w:tblPr>
        <w:tblW w:w="188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410"/>
        <w:gridCol w:w="2977"/>
        <w:gridCol w:w="1559"/>
        <w:gridCol w:w="5387"/>
      </w:tblGrid>
      <w:tr w:rsidR="00571393" w:rsidRPr="00944FB8" w:rsidTr="00471DEA">
        <w:tc>
          <w:tcPr>
            <w:tcW w:w="709" w:type="dxa"/>
          </w:tcPr>
          <w:p w:rsidR="00571393" w:rsidRPr="00944FB8" w:rsidRDefault="00571393" w:rsidP="00941976">
            <w:pPr>
              <w:rPr>
                <w:sz w:val="26"/>
                <w:szCs w:val="26"/>
              </w:rPr>
            </w:pPr>
            <w:r w:rsidRPr="00944FB8">
              <w:rPr>
                <w:sz w:val="26"/>
                <w:szCs w:val="26"/>
              </w:rPr>
              <w:t>№№</w:t>
            </w:r>
          </w:p>
        </w:tc>
        <w:tc>
          <w:tcPr>
            <w:tcW w:w="5812" w:type="dxa"/>
          </w:tcPr>
          <w:p w:rsidR="00571393" w:rsidRPr="00944FB8" w:rsidRDefault="00571393" w:rsidP="00941976">
            <w:pPr>
              <w:rPr>
                <w:sz w:val="26"/>
                <w:szCs w:val="26"/>
              </w:rPr>
            </w:pPr>
            <w:r w:rsidRPr="00944FB8">
              <w:rPr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571393" w:rsidRPr="00944FB8" w:rsidRDefault="00571393" w:rsidP="00941976">
            <w:pPr>
              <w:rPr>
                <w:sz w:val="26"/>
                <w:szCs w:val="26"/>
              </w:rPr>
            </w:pPr>
            <w:r w:rsidRPr="00944FB8">
              <w:rPr>
                <w:sz w:val="26"/>
                <w:szCs w:val="26"/>
              </w:rPr>
              <w:t>Срок</w:t>
            </w:r>
            <w:r>
              <w:rPr>
                <w:sz w:val="26"/>
                <w:szCs w:val="26"/>
              </w:rPr>
              <w:t xml:space="preserve"> исполнения </w:t>
            </w:r>
          </w:p>
        </w:tc>
        <w:tc>
          <w:tcPr>
            <w:tcW w:w="2977" w:type="dxa"/>
          </w:tcPr>
          <w:p w:rsidR="00571393" w:rsidRPr="00944FB8" w:rsidRDefault="00571393" w:rsidP="00941976">
            <w:pPr>
              <w:rPr>
                <w:sz w:val="26"/>
                <w:szCs w:val="26"/>
              </w:rPr>
            </w:pPr>
            <w:r w:rsidRPr="00944FB8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559" w:type="dxa"/>
          </w:tcPr>
          <w:p w:rsidR="00571393" w:rsidRPr="00944FB8" w:rsidRDefault="00571393" w:rsidP="003B6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результат</w:t>
            </w:r>
          </w:p>
        </w:tc>
        <w:tc>
          <w:tcPr>
            <w:tcW w:w="5387" w:type="dxa"/>
          </w:tcPr>
          <w:p w:rsidR="00571393" w:rsidRDefault="00571393" w:rsidP="003B6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об</w:t>
            </w:r>
          </w:p>
          <w:p w:rsidR="00571393" w:rsidRDefault="00571393" w:rsidP="003B6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исполнении</w:t>
            </w:r>
          </w:p>
        </w:tc>
      </w:tr>
      <w:tr w:rsidR="00571393" w:rsidRPr="00944FB8" w:rsidTr="00471DEA">
        <w:tc>
          <w:tcPr>
            <w:tcW w:w="709" w:type="dxa"/>
          </w:tcPr>
          <w:p w:rsidR="00571393" w:rsidRPr="00944FB8" w:rsidRDefault="00571393" w:rsidP="00941976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571393" w:rsidRPr="00C20B2F" w:rsidRDefault="00571393" w:rsidP="00941976">
            <w:pPr>
              <w:rPr>
                <w:b/>
                <w:sz w:val="36"/>
                <w:szCs w:val="36"/>
              </w:rPr>
            </w:pPr>
            <w:r w:rsidRPr="00C20B2F">
              <w:rPr>
                <w:b/>
                <w:sz w:val="28"/>
                <w:szCs w:val="28"/>
              </w:rPr>
              <w:t>1</w:t>
            </w:r>
            <w:r w:rsidRPr="00C20B2F">
              <w:rPr>
                <w:b/>
                <w:sz w:val="36"/>
                <w:szCs w:val="36"/>
              </w:rPr>
              <w:t>.</w:t>
            </w:r>
            <w:r w:rsidRPr="00C20B2F">
              <w:rPr>
                <w:b/>
                <w:sz w:val="28"/>
                <w:szCs w:val="28"/>
              </w:rPr>
              <w:t>Антикоррупционный мониторинг</w:t>
            </w:r>
          </w:p>
        </w:tc>
        <w:tc>
          <w:tcPr>
            <w:tcW w:w="2410" w:type="dxa"/>
          </w:tcPr>
          <w:p w:rsidR="00571393" w:rsidRPr="00944FB8" w:rsidRDefault="00571393" w:rsidP="0094197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571393" w:rsidRPr="00944FB8" w:rsidRDefault="00571393" w:rsidP="0094197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1393" w:rsidRDefault="00571393" w:rsidP="003B613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71393" w:rsidRDefault="00571393" w:rsidP="003B6133">
            <w:pPr>
              <w:rPr>
                <w:sz w:val="26"/>
                <w:szCs w:val="26"/>
              </w:rPr>
            </w:pPr>
          </w:p>
        </w:tc>
      </w:tr>
      <w:tr w:rsidR="00571393" w:rsidRPr="00944FB8" w:rsidTr="00471DEA">
        <w:tc>
          <w:tcPr>
            <w:tcW w:w="709" w:type="dxa"/>
          </w:tcPr>
          <w:p w:rsidR="00571393" w:rsidRPr="00944FB8" w:rsidRDefault="00571393" w:rsidP="0094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812" w:type="dxa"/>
          </w:tcPr>
          <w:p w:rsidR="00571393" w:rsidRDefault="00571393" w:rsidP="00C20B2F">
            <w:pPr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Проведение антикоррупционного мониторинга</w:t>
            </w:r>
          </w:p>
          <w:p w:rsidR="00571393" w:rsidRPr="00C20B2F" w:rsidRDefault="00571393" w:rsidP="00C20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представление отчета о ходе реализации мер по противодействии. коррупции</w:t>
            </w:r>
          </w:p>
        </w:tc>
        <w:tc>
          <w:tcPr>
            <w:tcW w:w="2410" w:type="dxa"/>
          </w:tcPr>
          <w:p w:rsidR="00571393" w:rsidRDefault="00571393" w:rsidP="00C20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B760AC" w:rsidRDefault="00571393" w:rsidP="00C20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 15.04.;15.07;15.10;</w:t>
            </w:r>
          </w:p>
          <w:p w:rsidR="00571393" w:rsidRPr="00944FB8" w:rsidRDefault="00571393" w:rsidP="00C20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25.12.) </w:t>
            </w:r>
          </w:p>
        </w:tc>
        <w:tc>
          <w:tcPr>
            <w:tcW w:w="2977" w:type="dxa"/>
          </w:tcPr>
          <w:p w:rsidR="00571393" w:rsidRPr="00B61782" w:rsidRDefault="00571393" w:rsidP="00571393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Комиссия по противодействию коррупции,</w:t>
            </w:r>
          </w:p>
          <w:p w:rsidR="00571393" w:rsidRPr="00B61782" w:rsidRDefault="00571393" w:rsidP="00571393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руководители</w:t>
            </w:r>
          </w:p>
          <w:p w:rsidR="00571393" w:rsidRPr="00944FB8" w:rsidRDefault="00571393" w:rsidP="00571393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структурных подразделений</w:t>
            </w:r>
          </w:p>
        </w:tc>
        <w:tc>
          <w:tcPr>
            <w:tcW w:w="1559" w:type="dxa"/>
          </w:tcPr>
          <w:p w:rsidR="00571393" w:rsidRDefault="00571393" w:rsidP="003B613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D12B63" w:rsidRPr="0039546D" w:rsidRDefault="00D12B63" w:rsidP="006849CD"/>
        </w:tc>
      </w:tr>
      <w:tr w:rsidR="00571393" w:rsidRPr="00944FB8" w:rsidTr="00471DEA">
        <w:tc>
          <w:tcPr>
            <w:tcW w:w="709" w:type="dxa"/>
          </w:tcPr>
          <w:p w:rsidR="00571393" w:rsidRDefault="00571393" w:rsidP="00941976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571393" w:rsidRPr="00C20B2F" w:rsidRDefault="00571393" w:rsidP="00C20B2F">
            <w:pPr>
              <w:rPr>
                <w:b/>
                <w:sz w:val="28"/>
                <w:szCs w:val="28"/>
              </w:rPr>
            </w:pPr>
            <w:r w:rsidRPr="00C20B2F">
              <w:rPr>
                <w:b/>
                <w:sz w:val="28"/>
                <w:szCs w:val="28"/>
              </w:rPr>
              <w:t>2.Антикоррупционное просвещение</w:t>
            </w:r>
          </w:p>
        </w:tc>
        <w:tc>
          <w:tcPr>
            <w:tcW w:w="2410" w:type="dxa"/>
          </w:tcPr>
          <w:p w:rsidR="00571393" w:rsidRDefault="00571393" w:rsidP="00C20B2F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571393" w:rsidRPr="00944FB8" w:rsidRDefault="00571393" w:rsidP="0094197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1393" w:rsidRDefault="00571393" w:rsidP="003B613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71393" w:rsidRDefault="00571393" w:rsidP="003B6133">
            <w:pPr>
              <w:rPr>
                <w:sz w:val="26"/>
                <w:szCs w:val="26"/>
              </w:rPr>
            </w:pPr>
          </w:p>
        </w:tc>
      </w:tr>
      <w:tr w:rsidR="00571393" w:rsidRPr="00B61782" w:rsidTr="00471DEA">
        <w:tc>
          <w:tcPr>
            <w:tcW w:w="709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B61782"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 xml:space="preserve">Разъяснение положений законодательных и иных нормативных правовых актов, антикоррупционной политики учреждения  по вопросам </w:t>
            </w:r>
            <w:proofErr w:type="spellStart"/>
            <w:r w:rsidRPr="00B61782">
              <w:rPr>
                <w:sz w:val="26"/>
                <w:szCs w:val="26"/>
              </w:rPr>
              <w:t>антикоррупционности</w:t>
            </w:r>
            <w:proofErr w:type="spellEnd"/>
            <w:r w:rsidRPr="00B61782">
              <w:rPr>
                <w:sz w:val="26"/>
                <w:szCs w:val="26"/>
              </w:rPr>
              <w:t>, проведение профилактической воспитательной работы с сотрудниками учреждения</w:t>
            </w:r>
          </w:p>
          <w:p w:rsidR="00571393" w:rsidRPr="00B61782" w:rsidRDefault="00571393" w:rsidP="0094197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Комиссия по противодействию коррупции,</w:t>
            </w:r>
          </w:p>
          <w:p w:rsidR="00571393" w:rsidRPr="00B61782" w:rsidRDefault="00571393" w:rsidP="00941976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руководители</w:t>
            </w:r>
          </w:p>
          <w:p w:rsidR="00571393" w:rsidRPr="00B61782" w:rsidRDefault="00571393" w:rsidP="00941976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структурных подразделений</w:t>
            </w:r>
          </w:p>
        </w:tc>
        <w:tc>
          <w:tcPr>
            <w:tcW w:w="1559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Правовое просвещение сотрудников</w:t>
            </w:r>
          </w:p>
        </w:tc>
        <w:tc>
          <w:tcPr>
            <w:tcW w:w="5387" w:type="dxa"/>
          </w:tcPr>
          <w:p w:rsidR="00571393" w:rsidRPr="00B61782" w:rsidRDefault="00571393" w:rsidP="00D12B63">
            <w:pPr>
              <w:rPr>
                <w:sz w:val="26"/>
                <w:szCs w:val="26"/>
              </w:rPr>
            </w:pPr>
          </w:p>
        </w:tc>
      </w:tr>
      <w:tr w:rsidR="00571393" w:rsidRPr="00B61782" w:rsidTr="00471DEA">
        <w:tc>
          <w:tcPr>
            <w:tcW w:w="709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571393" w:rsidRPr="00B61782" w:rsidRDefault="00571393" w:rsidP="00BC5C4E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 xml:space="preserve">Проведение медицинских конференций по осуществлению комплекса организационных, </w:t>
            </w:r>
            <w:r w:rsidRPr="00B61782">
              <w:rPr>
                <w:sz w:val="26"/>
                <w:szCs w:val="26"/>
              </w:rPr>
              <w:lastRenderedPageBreak/>
              <w:t>разъяснительных и иных мер по недопущению лицами поведения, которое может восприниматься окружающим как обещание дачи взятки или предложение дачи взятки либо как согласие принять взятку или как просьба о даче взятки ( для различных  категорий  сотрудников).</w:t>
            </w:r>
          </w:p>
        </w:tc>
        <w:tc>
          <w:tcPr>
            <w:tcW w:w="2410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lastRenderedPageBreak/>
              <w:t>1раз в полугодие</w:t>
            </w:r>
          </w:p>
        </w:tc>
        <w:tc>
          <w:tcPr>
            <w:tcW w:w="2977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главного врача по лечебной </w:t>
            </w:r>
            <w:r>
              <w:rPr>
                <w:sz w:val="26"/>
                <w:szCs w:val="26"/>
              </w:rPr>
              <w:lastRenderedPageBreak/>
              <w:t>работе,</w:t>
            </w:r>
            <w:r w:rsidR="00D12B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главная медицинская сестра</w:t>
            </w:r>
          </w:p>
          <w:p w:rsidR="00571393" w:rsidRPr="00B61782" w:rsidRDefault="00571393" w:rsidP="0094197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1393" w:rsidRPr="00B61782" w:rsidRDefault="00571393" w:rsidP="003B6133">
            <w:pPr>
              <w:pStyle w:val="a6"/>
              <w:rPr>
                <w:rFonts w:ascii="Times New Roman" w:hAnsi="Times New Roman" w:cs="Times New Roman"/>
              </w:rPr>
            </w:pPr>
            <w:r w:rsidRPr="00B61782">
              <w:rPr>
                <w:rFonts w:ascii="Times New Roman" w:hAnsi="Times New Roman" w:cs="Times New Roman"/>
              </w:rPr>
              <w:lastRenderedPageBreak/>
              <w:t xml:space="preserve">Организация правового </w:t>
            </w:r>
            <w:r w:rsidRPr="00B61782">
              <w:rPr>
                <w:rFonts w:ascii="Times New Roman" w:hAnsi="Times New Roman" w:cs="Times New Roman"/>
              </w:rPr>
              <w:lastRenderedPageBreak/>
              <w:t>просвещения сотрудников по антикоррупционной тематике (семинары, тренинги, лекции, совещания)</w:t>
            </w:r>
          </w:p>
          <w:p w:rsidR="00571393" w:rsidRPr="00B61782" w:rsidRDefault="00571393" w:rsidP="00941976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71393" w:rsidRPr="003B08D7" w:rsidRDefault="00571393" w:rsidP="00D12B6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1393" w:rsidRPr="00B61782" w:rsidTr="00471DEA">
        <w:tc>
          <w:tcPr>
            <w:tcW w:w="709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5812" w:type="dxa"/>
          </w:tcPr>
          <w:p w:rsidR="00571393" w:rsidRPr="00571393" w:rsidRDefault="00571393" w:rsidP="009D4B2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71393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сотрудников, в должностные обязанности которых входит участие в противодействии коррупции</w:t>
            </w:r>
          </w:p>
          <w:p w:rsidR="00571393" w:rsidRPr="00571393" w:rsidRDefault="00571393" w:rsidP="009D4B2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393" w:rsidRPr="00B61782" w:rsidRDefault="00571393" w:rsidP="009D4B2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71393" w:rsidRPr="00B61782" w:rsidRDefault="00571393" w:rsidP="009D4B29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1 раз в 5лет</w:t>
            </w:r>
          </w:p>
        </w:tc>
        <w:tc>
          <w:tcPr>
            <w:tcW w:w="2977" w:type="dxa"/>
          </w:tcPr>
          <w:p w:rsidR="00571393" w:rsidRPr="00B61782" w:rsidRDefault="00571393" w:rsidP="009D4B29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Отдел кадров</w:t>
            </w:r>
          </w:p>
        </w:tc>
        <w:tc>
          <w:tcPr>
            <w:tcW w:w="1559" w:type="dxa"/>
          </w:tcPr>
          <w:p w:rsidR="00571393" w:rsidRPr="00B61782" w:rsidRDefault="00571393" w:rsidP="009D4B29">
            <w:pPr>
              <w:rPr>
                <w:sz w:val="26"/>
                <w:szCs w:val="26"/>
              </w:rPr>
            </w:pPr>
            <w:r w:rsidRPr="00B61782">
              <w:t>Повышение квалификации сотрудников</w:t>
            </w:r>
          </w:p>
        </w:tc>
        <w:tc>
          <w:tcPr>
            <w:tcW w:w="5387" w:type="dxa"/>
          </w:tcPr>
          <w:p w:rsidR="008F0061" w:rsidRPr="00B61782" w:rsidRDefault="008F0061" w:rsidP="008F0061"/>
        </w:tc>
      </w:tr>
      <w:tr w:rsidR="00571393" w:rsidRPr="00B61782" w:rsidTr="00471DEA">
        <w:tc>
          <w:tcPr>
            <w:tcW w:w="709" w:type="dxa"/>
          </w:tcPr>
          <w:p w:rsidR="00571393" w:rsidRDefault="00571393" w:rsidP="00941976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571393" w:rsidRPr="00B43BE3" w:rsidRDefault="00571393" w:rsidP="009D4B2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3.Осуществление </w:t>
            </w:r>
            <w:proofErr w:type="spellStart"/>
            <w:r w:rsidRPr="00B43BE3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антикоррупциолнных</w:t>
            </w:r>
            <w:proofErr w:type="spellEnd"/>
            <w:r w:rsidRPr="00B43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</w:t>
            </w:r>
          </w:p>
        </w:tc>
        <w:tc>
          <w:tcPr>
            <w:tcW w:w="2410" w:type="dxa"/>
          </w:tcPr>
          <w:p w:rsidR="00571393" w:rsidRPr="00B61782" w:rsidRDefault="00571393" w:rsidP="009D4B2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571393" w:rsidRPr="00B61782" w:rsidRDefault="00571393" w:rsidP="009D4B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1393" w:rsidRPr="00B61782" w:rsidRDefault="00571393" w:rsidP="009D4B29"/>
        </w:tc>
        <w:tc>
          <w:tcPr>
            <w:tcW w:w="5387" w:type="dxa"/>
          </w:tcPr>
          <w:p w:rsidR="00571393" w:rsidRPr="00B61782" w:rsidRDefault="00571393" w:rsidP="009D4B29"/>
        </w:tc>
      </w:tr>
      <w:tr w:rsidR="00571393" w:rsidRPr="00B61782" w:rsidTr="00471DEA">
        <w:tc>
          <w:tcPr>
            <w:tcW w:w="709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Осуществлять внутренний  контроль выполнения принятых контрактных обязательств, проведение конкурентных процедур закупок и их прозрачность в том числе с позиций исключения возможности произвольного толкования правовых норм, дискриминации и предоставления безосновательных преимуществ.</w:t>
            </w:r>
          </w:p>
        </w:tc>
        <w:tc>
          <w:tcPr>
            <w:tcW w:w="2410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главного врача по экономическим вопросам, начальник отдела закупок </w:t>
            </w:r>
            <w:r w:rsidRPr="00B617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571393" w:rsidRPr="00B61782" w:rsidRDefault="00571393" w:rsidP="002F0D7F">
            <w:pPr>
              <w:pStyle w:val="a6"/>
              <w:rPr>
                <w:rFonts w:ascii="Times New Roman" w:hAnsi="Times New Roman" w:cs="Times New Roman"/>
              </w:rPr>
            </w:pPr>
            <w:r w:rsidRPr="00B61782">
              <w:rPr>
                <w:rFonts w:ascii="Times New Roman" w:hAnsi="Times New Roman" w:cs="Times New Roman"/>
              </w:rPr>
              <w:t>Выявление коррупционных факторов, плановые, периодические отчеты о результатах работы</w:t>
            </w:r>
          </w:p>
          <w:p w:rsidR="00571393" w:rsidRPr="00B61782" w:rsidRDefault="00571393" w:rsidP="00941976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7C0759" w:rsidRPr="008F0061" w:rsidRDefault="007C0759" w:rsidP="00D12B63">
            <w:pPr>
              <w:rPr>
                <w:lang w:eastAsia="en-US"/>
              </w:rPr>
            </w:pPr>
          </w:p>
        </w:tc>
      </w:tr>
      <w:tr w:rsidR="00571393" w:rsidRPr="00B61782" w:rsidTr="00471DEA">
        <w:tc>
          <w:tcPr>
            <w:tcW w:w="709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6178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 xml:space="preserve">Внесение изменений и дополнений в локальные акты этических норм поведения, процедур и </w:t>
            </w:r>
            <w:r w:rsidRPr="00B61782">
              <w:rPr>
                <w:sz w:val="26"/>
                <w:szCs w:val="26"/>
              </w:rPr>
              <w:lastRenderedPageBreak/>
              <w:t>форм соблюдения  сотрудниками ограничений, запретов и обязанностей, установленных законодательством о противодействии коррупции.</w:t>
            </w:r>
          </w:p>
        </w:tc>
        <w:tc>
          <w:tcPr>
            <w:tcW w:w="2410" w:type="dxa"/>
          </w:tcPr>
          <w:p w:rsidR="00571393" w:rsidRPr="00B61782" w:rsidRDefault="00571393" w:rsidP="00511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977" w:type="dxa"/>
          </w:tcPr>
          <w:p w:rsidR="00571393" w:rsidRPr="00B61782" w:rsidRDefault="006849CD" w:rsidP="0094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</w:t>
            </w:r>
          </w:p>
          <w:p w:rsidR="00571393" w:rsidRPr="00B61782" w:rsidRDefault="00571393" w:rsidP="0094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</w:t>
            </w:r>
          </w:p>
        </w:tc>
        <w:tc>
          <w:tcPr>
            <w:tcW w:w="1559" w:type="dxa"/>
          </w:tcPr>
          <w:p w:rsidR="00571393" w:rsidRPr="002D18AE" w:rsidRDefault="00571393" w:rsidP="003B6133">
            <w:pPr>
              <w:pStyle w:val="a6"/>
              <w:rPr>
                <w:rFonts w:ascii="Times New Roman" w:hAnsi="Times New Roman" w:cs="Times New Roman"/>
              </w:rPr>
            </w:pPr>
            <w:r w:rsidRPr="002D18AE">
              <w:rPr>
                <w:rFonts w:ascii="Times New Roman" w:hAnsi="Times New Roman" w:cs="Times New Roman"/>
              </w:rPr>
              <w:t>По мере необходимо</w:t>
            </w:r>
            <w:r w:rsidRPr="002D18AE">
              <w:rPr>
                <w:rFonts w:ascii="Times New Roman" w:hAnsi="Times New Roman" w:cs="Times New Roman"/>
              </w:rPr>
              <w:lastRenderedPageBreak/>
              <w:t>сти внесение изменений и дополнений локальных  нормативных правовых актов</w:t>
            </w:r>
            <w:r>
              <w:rPr>
                <w:rFonts w:ascii="Times New Roman" w:hAnsi="Times New Roman" w:cs="Times New Roman"/>
              </w:rPr>
              <w:t>.</w:t>
            </w:r>
            <w:r w:rsidRPr="002D18AE">
              <w:rPr>
                <w:rFonts w:ascii="Times New Roman" w:hAnsi="Times New Roman" w:cs="Times New Roman"/>
              </w:rPr>
              <w:t xml:space="preserve"> Рассмотрение и решение вопросов служебного поведения </w:t>
            </w:r>
          </w:p>
          <w:p w:rsidR="00571393" w:rsidRPr="002D18AE" w:rsidRDefault="00571393" w:rsidP="003B6133">
            <w:pPr>
              <w:pStyle w:val="a6"/>
              <w:rPr>
                <w:rFonts w:ascii="Times New Roman" w:hAnsi="Times New Roman" w:cs="Times New Roman"/>
              </w:rPr>
            </w:pPr>
          </w:p>
          <w:p w:rsidR="00571393" w:rsidRPr="002D18AE" w:rsidRDefault="00571393" w:rsidP="00941976"/>
        </w:tc>
        <w:tc>
          <w:tcPr>
            <w:tcW w:w="5387" w:type="dxa"/>
          </w:tcPr>
          <w:p w:rsidR="00571393" w:rsidRPr="002D18AE" w:rsidRDefault="00571393" w:rsidP="003B613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1393" w:rsidRPr="00B61782" w:rsidTr="00471DEA">
        <w:tc>
          <w:tcPr>
            <w:tcW w:w="709" w:type="dxa"/>
          </w:tcPr>
          <w:p w:rsidR="00571393" w:rsidRPr="00B61782" w:rsidRDefault="00571393" w:rsidP="009D4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5812" w:type="dxa"/>
          </w:tcPr>
          <w:p w:rsidR="00571393" w:rsidRPr="00B61782" w:rsidRDefault="00571393" w:rsidP="009D4B29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При выполнении должностных обязанностей обеспечить применение сотрудниками в качестве обязательных положений «Кодекса профессиональной этики врача Российской Федерации».</w:t>
            </w:r>
          </w:p>
          <w:p w:rsidR="00571393" w:rsidRPr="00B61782" w:rsidRDefault="00571393" w:rsidP="009D4B2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71393" w:rsidRPr="00B61782" w:rsidRDefault="00571393" w:rsidP="009D4B29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</w:tcPr>
          <w:p w:rsidR="00571393" w:rsidRPr="00B61782" w:rsidRDefault="00571393" w:rsidP="009D4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главного врача по лечебной работе</w:t>
            </w:r>
          </w:p>
        </w:tc>
        <w:tc>
          <w:tcPr>
            <w:tcW w:w="1559" w:type="dxa"/>
          </w:tcPr>
          <w:p w:rsidR="00571393" w:rsidRPr="00B61782" w:rsidRDefault="00571393" w:rsidP="009D4B29">
            <w:pPr>
              <w:pStyle w:val="a6"/>
              <w:rPr>
                <w:rFonts w:ascii="Times New Roman" w:hAnsi="Times New Roman" w:cs="Times New Roman"/>
              </w:rPr>
            </w:pPr>
            <w:r w:rsidRPr="00B61782">
              <w:rPr>
                <w:rFonts w:ascii="Times New Roman" w:hAnsi="Times New Roman" w:cs="Times New Roman"/>
              </w:rPr>
              <w:t>Подготовка служебных записок о результатах мониторинга для последующего рассмотрения на заседаниях Комиссии</w:t>
            </w:r>
          </w:p>
          <w:p w:rsidR="00571393" w:rsidRPr="00B61782" w:rsidRDefault="00571393" w:rsidP="009D4B29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6F13C0" w:rsidRPr="008F0061" w:rsidRDefault="006F13C0" w:rsidP="00471DEA">
            <w:pPr>
              <w:rPr>
                <w:lang w:eastAsia="en-US"/>
              </w:rPr>
            </w:pPr>
          </w:p>
        </w:tc>
      </w:tr>
      <w:tr w:rsidR="00571393" w:rsidRPr="00B61782" w:rsidTr="00471DEA">
        <w:tc>
          <w:tcPr>
            <w:tcW w:w="709" w:type="dxa"/>
          </w:tcPr>
          <w:p w:rsidR="00571393" w:rsidRDefault="00571393" w:rsidP="0094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5812" w:type="dxa"/>
          </w:tcPr>
          <w:p w:rsidR="00571393" w:rsidRPr="00B61782" w:rsidRDefault="00571393" w:rsidP="009D4B29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Подготовка уведомлений  нанимателям о заключении трудовых договоров с гражданами, замещавшим должности государственной и муниципальной службы</w:t>
            </w:r>
          </w:p>
        </w:tc>
        <w:tc>
          <w:tcPr>
            <w:tcW w:w="2410" w:type="dxa"/>
          </w:tcPr>
          <w:p w:rsidR="00571393" w:rsidRPr="00B61782" w:rsidRDefault="00571393" w:rsidP="009D4B29">
            <w:pPr>
              <w:rPr>
                <w:sz w:val="26"/>
                <w:szCs w:val="26"/>
              </w:rPr>
            </w:pPr>
            <w:r>
              <w:t>По мере необходимости</w:t>
            </w:r>
          </w:p>
        </w:tc>
        <w:tc>
          <w:tcPr>
            <w:tcW w:w="2977" w:type="dxa"/>
          </w:tcPr>
          <w:p w:rsidR="00571393" w:rsidRPr="00B61782" w:rsidRDefault="00571393" w:rsidP="009D4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кадров </w:t>
            </w:r>
          </w:p>
        </w:tc>
        <w:tc>
          <w:tcPr>
            <w:tcW w:w="1559" w:type="dxa"/>
          </w:tcPr>
          <w:p w:rsidR="00571393" w:rsidRDefault="00571393" w:rsidP="009D4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действующего </w:t>
            </w:r>
            <w:r>
              <w:rPr>
                <w:sz w:val="26"/>
                <w:szCs w:val="26"/>
              </w:rPr>
              <w:lastRenderedPageBreak/>
              <w:t>законодательства.</w:t>
            </w:r>
          </w:p>
          <w:p w:rsidR="00571393" w:rsidRPr="00B61782" w:rsidRDefault="00571393" w:rsidP="009D4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коррупционных проявлений.</w:t>
            </w:r>
          </w:p>
        </w:tc>
        <w:tc>
          <w:tcPr>
            <w:tcW w:w="5387" w:type="dxa"/>
          </w:tcPr>
          <w:p w:rsidR="008F0061" w:rsidRDefault="008F0061" w:rsidP="003B08D7">
            <w:pPr>
              <w:rPr>
                <w:sz w:val="26"/>
                <w:szCs w:val="26"/>
              </w:rPr>
            </w:pPr>
          </w:p>
        </w:tc>
      </w:tr>
      <w:tr w:rsidR="00571393" w:rsidRPr="00B61782" w:rsidTr="00471DEA">
        <w:tc>
          <w:tcPr>
            <w:tcW w:w="709" w:type="dxa"/>
          </w:tcPr>
          <w:p w:rsidR="00571393" w:rsidRDefault="00571393" w:rsidP="0094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3.5.</w:t>
            </w:r>
          </w:p>
        </w:tc>
        <w:tc>
          <w:tcPr>
            <w:tcW w:w="5812" w:type="dxa"/>
          </w:tcPr>
          <w:p w:rsidR="00571393" w:rsidRPr="00B61782" w:rsidRDefault="00571393" w:rsidP="009D3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ежеквартального контроля за исполнением  антикоррупционных мероприятий,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Плана мероприятий </w:t>
            </w:r>
            <w:r w:rsidRPr="009D3C2D">
              <w:rPr>
                <w:sz w:val="26"/>
                <w:szCs w:val="26"/>
              </w:rPr>
              <w:t>по осуществлению мер по противодействию коррупции</w:t>
            </w:r>
          </w:p>
        </w:tc>
        <w:tc>
          <w:tcPr>
            <w:tcW w:w="2410" w:type="dxa"/>
          </w:tcPr>
          <w:p w:rsidR="00571393" w:rsidRDefault="00571393" w:rsidP="009D3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571393" w:rsidRDefault="00571393" w:rsidP="009D3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 15.04.;15.07;15.10;</w:t>
            </w:r>
          </w:p>
          <w:p w:rsidR="00571393" w:rsidRDefault="00571393" w:rsidP="00B760AC">
            <w:r>
              <w:rPr>
                <w:sz w:val="26"/>
                <w:szCs w:val="26"/>
              </w:rPr>
              <w:t>25.12.)</w:t>
            </w:r>
          </w:p>
        </w:tc>
        <w:tc>
          <w:tcPr>
            <w:tcW w:w="2977" w:type="dxa"/>
          </w:tcPr>
          <w:p w:rsidR="00571393" w:rsidRPr="00B61782" w:rsidRDefault="00571393" w:rsidP="009D4B29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1559" w:type="dxa"/>
          </w:tcPr>
          <w:p w:rsidR="00571393" w:rsidRDefault="00571393" w:rsidP="009D3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действующего законодательства.</w:t>
            </w:r>
          </w:p>
          <w:p w:rsidR="00571393" w:rsidRDefault="00571393" w:rsidP="009D3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коррупционных проявлений.</w:t>
            </w:r>
          </w:p>
        </w:tc>
        <w:tc>
          <w:tcPr>
            <w:tcW w:w="5387" w:type="dxa"/>
          </w:tcPr>
          <w:p w:rsidR="007C0759" w:rsidRDefault="007C0759" w:rsidP="00C77E99">
            <w:pPr>
              <w:ind w:left="-108"/>
              <w:rPr>
                <w:sz w:val="26"/>
                <w:szCs w:val="26"/>
              </w:rPr>
            </w:pPr>
          </w:p>
        </w:tc>
      </w:tr>
      <w:tr w:rsidR="00571393" w:rsidRPr="00B61782" w:rsidTr="00471DEA">
        <w:tc>
          <w:tcPr>
            <w:tcW w:w="709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B61782">
              <w:rPr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Организация оперативного и всестороннего информирования сотрудников и подчиненных подразделений о фактах выявленных коррупционных правонарушений и об ответственности за такие правонарушения.</w:t>
            </w:r>
          </w:p>
        </w:tc>
        <w:tc>
          <w:tcPr>
            <w:tcW w:w="2410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1559" w:type="dxa"/>
          </w:tcPr>
          <w:p w:rsidR="00571393" w:rsidRPr="00B61782" w:rsidRDefault="00571393" w:rsidP="007F39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Профилактическая работа  по предупреждению коррупционных проявлений</w:t>
            </w:r>
          </w:p>
        </w:tc>
        <w:tc>
          <w:tcPr>
            <w:tcW w:w="5387" w:type="dxa"/>
          </w:tcPr>
          <w:p w:rsidR="00571393" w:rsidRDefault="00571393" w:rsidP="007F39F5">
            <w:pPr>
              <w:rPr>
                <w:sz w:val="26"/>
                <w:szCs w:val="26"/>
              </w:rPr>
            </w:pPr>
          </w:p>
        </w:tc>
      </w:tr>
      <w:tr w:rsidR="00571393" w:rsidRPr="00B61782" w:rsidTr="00471DEA">
        <w:tc>
          <w:tcPr>
            <w:tcW w:w="709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3.7.</w:t>
            </w:r>
          </w:p>
        </w:tc>
        <w:tc>
          <w:tcPr>
            <w:tcW w:w="5812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ежегодного отчета о работе  комиссии по противодействию коррупции</w:t>
            </w:r>
          </w:p>
        </w:tc>
        <w:tc>
          <w:tcPr>
            <w:tcW w:w="2410" w:type="dxa"/>
          </w:tcPr>
          <w:p w:rsidR="00571393" w:rsidRPr="00B61782" w:rsidRDefault="00571393" w:rsidP="00B76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25.12.</w:t>
            </w:r>
          </w:p>
        </w:tc>
        <w:tc>
          <w:tcPr>
            <w:tcW w:w="2977" w:type="dxa"/>
          </w:tcPr>
          <w:p w:rsidR="00571393" w:rsidRPr="00B61782" w:rsidRDefault="00571393" w:rsidP="009D4B29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1559" w:type="dxa"/>
          </w:tcPr>
          <w:p w:rsidR="00571393" w:rsidRDefault="00571393" w:rsidP="009D4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действующего законодательства.</w:t>
            </w:r>
          </w:p>
          <w:p w:rsidR="00571393" w:rsidRDefault="00571393" w:rsidP="009D4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коррупционных проявлений.</w:t>
            </w:r>
          </w:p>
        </w:tc>
        <w:tc>
          <w:tcPr>
            <w:tcW w:w="5387" w:type="dxa"/>
          </w:tcPr>
          <w:p w:rsidR="00571393" w:rsidRDefault="00571393" w:rsidP="009D4B29">
            <w:pPr>
              <w:rPr>
                <w:sz w:val="26"/>
                <w:szCs w:val="26"/>
              </w:rPr>
            </w:pPr>
          </w:p>
        </w:tc>
      </w:tr>
      <w:tr w:rsidR="00571393" w:rsidRPr="00B61782" w:rsidTr="00471DEA">
        <w:tc>
          <w:tcPr>
            <w:tcW w:w="709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571393" w:rsidRPr="009D3C2D" w:rsidRDefault="00571393" w:rsidP="009419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  <w:r w:rsidRPr="009D3C2D">
              <w:rPr>
                <w:b/>
                <w:sz w:val="26"/>
                <w:szCs w:val="26"/>
              </w:rPr>
              <w:t>Взаимодействие с правоохранительными органами</w:t>
            </w:r>
            <w:r w:rsidR="00753C8D">
              <w:rPr>
                <w:b/>
                <w:sz w:val="26"/>
                <w:szCs w:val="26"/>
              </w:rPr>
              <w:t xml:space="preserve"> и иными           органами</w:t>
            </w:r>
          </w:p>
        </w:tc>
        <w:tc>
          <w:tcPr>
            <w:tcW w:w="2410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1393" w:rsidRDefault="00571393" w:rsidP="007F39F5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71393" w:rsidRDefault="00571393" w:rsidP="007F39F5">
            <w:pPr>
              <w:rPr>
                <w:sz w:val="26"/>
                <w:szCs w:val="26"/>
              </w:rPr>
            </w:pPr>
          </w:p>
        </w:tc>
      </w:tr>
      <w:tr w:rsidR="00571393" w:rsidRPr="00B61782" w:rsidTr="00471DEA">
        <w:tc>
          <w:tcPr>
            <w:tcW w:w="709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812" w:type="dxa"/>
          </w:tcPr>
          <w:p w:rsidR="00571393" w:rsidRPr="00B61782" w:rsidRDefault="00571393" w:rsidP="009D3C2D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 xml:space="preserve">Обеспечение взаимодействия с  подразделениями правоохранительных органов, </w:t>
            </w:r>
            <w:r>
              <w:rPr>
                <w:sz w:val="26"/>
                <w:szCs w:val="26"/>
              </w:rPr>
              <w:t xml:space="preserve">общественными объединениями и иными органами, </w:t>
            </w:r>
            <w:r w:rsidRPr="00B61782">
              <w:rPr>
                <w:sz w:val="26"/>
                <w:szCs w:val="26"/>
              </w:rPr>
              <w:t>занимающихся вопросами противодействия коррупции.</w:t>
            </w:r>
          </w:p>
        </w:tc>
        <w:tc>
          <w:tcPr>
            <w:tcW w:w="2410" w:type="dxa"/>
          </w:tcPr>
          <w:p w:rsidR="00571393" w:rsidRPr="00B61782" w:rsidRDefault="00571393" w:rsidP="009D4B29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</w:tcPr>
          <w:p w:rsidR="00571393" w:rsidRPr="00B61782" w:rsidRDefault="00571393" w:rsidP="009D4B29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1559" w:type="dxa"/>
          </w:tcPr>
          <w:p w:rsidR="00571393" w:rsidRPr="00B61782" w:rsidRDefault="00571393" w:rsidP="009D4B29">
            <w:pPr>
              <w:pStyle w:val="a6"/>
              <w:rPr>
                <w:rFonts w:ascii="Times New Roman" w:hAnsi="Times New Roman" w:cs="Times New Roman"/>
              </w:rPr>
            </w:pPr>
            <w:r w:rsidRPr="00B61782">
              <w:rPr>
                <w:rFonts w:ascii="Times New Roman" w:hAnsi="Times New Roman" w:cs="Times New Roman"/>
              </w:rPr>
              <w:t>Своевременное рассмотрение уведомлений и принятие решений</w:t>
            </w:r>
          </w:p>
          <w:p w:rsidR="00571393" w:rsidRPr="00B61782" w:rsidRDefault="00571393" w:rsidP="009D4B29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71393" w:rsidRPr="00B61782" w:rsidRDefault="00571393" w:rsidP="007C075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1393" w:rsidRPr="00B61782" w:rsidTr="00471DEA">
        <w:tc>
          <w:tcPr>
            <w:tcW w:w="709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571393" w:rsidRPr="007B62EC" w:rsidRDefault="00571393" w:rsidP="007B62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7B62EC">
              <w:rPr>
                <w:b/>
                <w:sz w:val="28"/>
                <w:szCs w:val="28"/>
              </w:rPr>
              <w:t>Антикоррупционная пропаганда</w:t>
            </w:r>
          </w:p>
        </w:tc>
        <w:tc>
          <w:tcPr>
            <w:tcW w:w="2410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1393" w:rsidRDefault="00571393" w:rsidP="007F39F5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71393" w:rsidRDefault="00571393" w:rsidP="007F39F5">
            <w:pPr>
              <w:rPr>
                <w:sz w:val="26"/>
                <w:szCs w:val="26"/>
              </w:rPr>
            </w:pPr>
          </w:p>
        </w:tc>
      </w:tr>
      <w:tr w:rsidR="00571393" w:rsidRPr="00B61782" w:rsidTr="00471DEA">
        <w:tc>
          <w:tcPr>
            <w:tcW w:w="709" w:type="dxa"/>
          </w:tcPr>
          <w:p w:rsidR="00571393" w:rsidRPr="00B61782" w:rsidRDefault="00571393" w:rsidP="00571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812" w:type="dxa"/>
          </w:tcPr>
          <w:p w:rsidR="00571393" w:rsidRPr="00B61782" w:rsidRDefault="00571393" w:rsidP="00941976">
            <w:pPr>
              <w:jc w:val="both"/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Обеспечение работы по размещению на «Интернет-сайтах», а также информационных стендах информации о порядке организации приема граждан администрацией ГБУЗ ЯО ОДКБ.</w:t>
            </w:r>
          </w:p>
        </w:tc>
        <w:tc>
          <w:tcPr>
            <w:tcW w:w="2410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</w:tcPr>
          <w:p w:rsidR="00571393" w:rsidRPr="007B62EC" w:rsidRDefault="00571393" w:rsidP="00941976">
            <w:r w:rsidRPr="007B62EC">
              <w:t xml:space="preserve">Заместитель главного врача по </w:t>
            </w:r>
            <w:proofErr w:type="spellStart"/>
            <w:r w:rsidRPr="007B62EC">
              <w:t>оргметодработе</w:t>
            </w:r>
            <w:proofErr w:type="spellEnd"/>
            <w:r>
              <w:t>.</w:t>
            </w:r>
          </w:p>
          <w:p w:rsidR="00571393" w:rsidRPr="00B61782" w:rsidRDefault="00571393" w:rsidP="006849CD">
            <w:pPr>
              <w:rPr>
                <w:sz w:val="26"/>
                <w:szCs w:val="26"/>
              </w:rPr>
            </w:pPr>
            <w:r w:rsidRPr="007B62EC">
              <w:t>Начальник отдела</w:t>
            </w:r>
            <w:r w:rsidR="006849CD">
              <w:t xml:space="preserve"> информации</w:t>
            </w:r>
          </w:p>
        </w:tc>
        <w:tc>
          <w:tcPr>
            <w:tcW w:w="1559" w:type="dxa"/>
          </w:tcPr>
          <w:p w:rsidR="00571393" w:rsidRPr="00B61782" w:rsidRDefault="00571393" w:rsidP="00B61782">
            <w:pPr>
              <w:pStyle w:val="a6"/>
              <w:rPr>
                <w:rFonts w:ascii="Times New Roman" w:hAnsi="Times New Roman" w:cs="Times New Roman"/>
              </w:rPr>
            </w:pPr>
            <w:r w:rsidRPr="00B61782">
              <w:rPr>
                <w:rFonts w:ascii="Times New Roman" w:hAnsi="Times New Roman" w:cs="Times New Roman"/>
              </w:rPr>
              <w:t xml:space="preserve">Рассмотрение обращений, принятие мер по результатам </w:t>
            </w:r>
            <w:r w:rsidRPr="00B61782">
              <w:rPr>
                <w:rFonts w:ascii="Times New Roman" w:hAnsi="Times New Roman" w:cs="Times New Roman"/>
              </w:rPr>
              <w:lastRenderedPageBreak/>
              <w:t>рассмотрения обращений</w:t>
            </w:r>
          </w:p>
          <w:p w:rsidR="00571393" w:rsidRPr="00B61782" w:rsidRDefault="00571393" w:rsidP="00941976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6F13C0" w:rsidRPr="008F0061" w:rsidRDefault="006F13C0" w:rsidP="008F0061">
            <w:pPr>
              <w:rPr>
                <w:lang w:eastAsia="en-US"/>
              </w:rPr>
            </w:pPr>
          </w:p>
        </w:tc>
      </w:tr>
      <w:tr w:rsidR="00571393" w:rsidRPr="00B61782" w:rsidTr="00471DEA">
        <w:tc>
          <w:tcPr>
            <w:tcW w:w="709" w:type="dxa"/>
          </w:tcPr>
          <w:p w:rsidR="00571393" w:rsidRPr="00B61782" w:rsidRDefault="00571393" w:rsidP="00571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5.3.</w:t>
            </w:r>
          </w:p>
        </w:tc>
        <w:tc>
          <w:tcPr>
            <w:tcW w:w="5812" w:type="dxa"/>
          </w:tcPr>
          <w:p w:rsidR="00571393" w:rsidRPr="00B61782" w:rsidRDefault="00571393" w:rsidP="00941976">
            <w:pPr>
              <w:jc w:val="both"/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Размещение на официальном сайте ГБУЗ ЯО ОДКБ в сети Интернет информации о деятельности Комиссии по противодействию коррупции</w:t>
            </w:r>
          </w:p>
        </w:tc>
        <w:tc>
          <w:tcPr>
            <w:tcW w:w="2410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>
              <w:t>По мере необходимости</w:t>
            </w:r>
          </w:p>
        </w:tc>
        <w:tc>
          <w:tcPr>
            <w:tcW w:w="2977" w:type="dxa"/>
          </w:tcPr>
          <w:p w:rsidR="00571393" w:rsidRPr="007B62EC" w:rsidRDefault="00571393" w:rsidP="007B62EC">
            <w:r w:rsidRPr="007B62EC">
              <w:t xml:space="preserve">Заместитель главного врача по </w:t>
            </w:r>
            <w:proofErr w:type="spellStart"/>
            <w:r w:rsidRPr="007B62EC">
              <w:t>оргметодработе</w:t>
            </w:r>
            <w:proofErr w:type="spellEnd"/>
            <w:r>
              <w:t>.</w:t>
            </w:r>
          </w:p>
          <w:p w:rsidR="00571393" w:rsidRPr="00B61782" w:rsidRDefault="006849CD" w:rsidP="00D12B63">
            <w:pPr>
              <w:rPr>
                <w:sz w:val="26"/>
                <w:szCs w:val="26"/>
              </w:rPr>
            </w:pPr>
            <w:r w:rsidRPr="007B62EC">
              <w:t>Начальник отдела</w:t>
            </w:r>
            <w:r>
              <w:t xml:space="preserve"> информации</w:t>
            </w:r>
          </w:p>
        </w:tc>
        <w:tc>
          <w:tcPr>
            <w:tcW w:w="1559" w:type="dxa"/>
          </w:tcPr>
          <w:p w:rsidR="00571393" w:rsidRPr="00B61782" w:rsidRDefault="00571393" w:rsidP="007F39F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По мере необходимости н</w:t>
            </w:r>
            <w:r w:rsidRPr="00B61782">
              <w:rPr>
                <w:rFonts w:ascii="Times New Roman" w:hAnsi="Times New Roman" w:cs="Times New Roman"/>
              </w:rPr>
              <w:t>аполнение и поддержка актуальности материалов постоянного раздела "Противодействие коррупции" на сайте ГБУЗ ЯО ОДКБ</w:t>
            </w:r>
          </w:p>
        </w:tc>
        <w:tc>
          <w:tcPr>
            <w:tcW w:w="5387" w:type="dxa"/>
          </w:tcPr>
          <w:p w:rsidR="006F13C0" w:rsidRPr="008F0061" w:rsidRDefault="006F13C0" w:rsidP="008F0061">
            <w:pPr>
              <w:rPr>
                <w:lang w:eastAsia="en-US"/>
              </w:rPr>
            </w:pPr>
          </w:p>
        </w:tc>
      </w:tr>
      <w:tr w:rsidR="00571393" w:rsidRPr="00B61782" w:rsidTr="00471DEA">
        <w:tc>
          <w:tcPr>
            <w:tcW w:w="709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5812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 w:rsidRPr="00B61782">
              <w:rPr>
                <w:sz w:val="26"/>
                <w:szCs w:val="26"/>
              </w:rPr>
              <w:t>Освещение деятельности ГБУЗ ЯО ОДКБ на сайте учреждения в сети Интернет.</w:t>
            </w:r>
          </w:p>
        </w:tc>
        <w:tc>
          <w:tcPr>
            <w:tcW w:w="2410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>
              <w:t>По мере необходимости</w:t>
            </w:r>
          </w:p>
        </w:tc>
        <w:tc>
          <w:tcPr>
            <w:tcW w:w="2977" w:type="dxa"/>
          </w:tcPr>
          <w:p w:rsidR="00571393" w:rsidRPr="007B62EC" w:rsidRDefault="00571393" w:rsidP="007B62EC">
            <w:r w:rsidRPr="007B62EC">
              <w:t xml:space="preserve">Заместитель главного врача по </w:t>
            </w:r>
            <w:proofErr w:type="spellStart"/>
            <w:r w:rsidRPr="007B62EC">
              <w:t>оргметодработе</w:t>
            </w:r>
            <w:proofErr w:type="spellEnd"/>
            <w:r>
              <w:t>.</w:t>
            </w:r>
          </w:p>
          <w:p w:rsidR="00571393" w:rsidRPr="00B61782" w:rsidRDefault="006849CD" w:rsidP="00D12B63">
            <w:pPr>
              <w:rPr>
                <w:sz w:val="26"/>
                <w:szCs w:val="26"/>
              </w:rPr>
            </w:pPr>
            <w:r w:rsidRPr="007B62EC">
              <w:t>Начальник отдела</w:t>
            </w:r>
            <w:r>
              <w:t xml:space="preserve"> информации</w:t>
            </w:r>
          </w:p>
        </w:tc>
        <w:tc>
          <w:tcPr>
            <w:tcW w:w="1559" w:type="dxa"/>
          </w:tcPr>
          <w:p w:rsidR="00571393" w:rsidRPr="00B61782" w:rsidRDefault="00571393" w:rsidP="002F0D7F">
            <w:pPr>
              <w:pStyle w:val="a6"/>
              <w:rPr>
                <w:rFonts w:ascii="Times New Roman" w:hAnsi="Times New Roman" w:cs="Times New Roman"/>
              </w:rPr>
            </w:pPr>
            <w:r w:rsidRPr="00B61782">
              <w:rPr>
                <w:rFonts w:ascii="Times New Roman" w:hAnsi="Times New Roman" w:cs="Times New Roman"/>
              </w:rPr>
              <w:t>Улучшение системы учета оказания медицинской помощи населению, улучшение системы информирования граждан.</w:t>
            </w:r>
          </w:p>
          <w:p w:rsidR="00571393" w:rsidRPr="00B61782" w:rsidRDefault="00571393" w:rsidP="00941976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6F13C0" w:rsidRPr="008F0061" w:rsidRDefault="006F13C0" w:rsidP="008F0061">
            <w:pPr>
              <w:rPr>
                <w:lang w:eastAsia="en-US"/>
              </w:rPr>
            </w:pPr>
          </w:p>
        </w:tc>
      </w:tr>
      <w:tr w:rsidR="00571393" w:rsidRPr="00B61782" w:rsidTr="00471DEA">
        <w:tc>
          <w:tcPr>
            <w:tcW w:w="709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5.5.</w:t>
            </w:r>
          </w:p>
        </w:tc>
        <w:tc>
          <w:tcPr>
            <w:tcW w:w="5812" w:type="dxa"/>
          </w:tcPr>
          <w:p w:rsidR="00571393" w:rsidRPr="00B61782" w:rsidRDefault="00571393" w:rsidP="0094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 актуализация в помещениях информационных и просветительских материалов по вопросам формирования антикоррупционного поведения</w:t>
            </w:r>
          </w:p>
        </w:tc>
        <w:tc>
          <w:tcPr>
            <w:tcW w:w="2410" w:type="dxa"/>
          </w:tcPr>
          <w:p w:rsidR="00571393" w:rsidRDefault="00571393" w:rsidP="00941976">
            <w:r>
              <w:t>В течение года</w:t>
            </w:r>
          </w:p>
        </w:tc>
        <w:tc>
          <w:tcPr>
            <w:tcW w:w="2977" w:type="dxa"/>
          </w:tcPr>
          <w:p w:rsidR="00571393" w:rsidRPr="00B61782" w:rsidRDefault="00B760AC" w:rsidP="00D12B63">
            <w:pPr>
              <w:rPr>
                <w:sz w:val="26"/>
                <w:szCs w:val="26"/>
              </w:rPr>
            </w:pPr>
            <w:r>
              <w:t>Юрисконсульт</w:t>
            </w:r>
          </w:p>
        </w:tc>
        <w:tc>
          <w:tcPr>
            <w:tcW w:w="1559" w:type="dxa"/>
          </w:tcPr>
          <w:p w:rsidR="00571393" w:rsidRPr="00B61782" w:rsidRDefault="00571393" w:rsidP="007B62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наглядности деятельности по противодействию </w:t>
            </w:r>
            <w:proofErr w:type="spellStart"/>
            <w:r>
              <w:rPr>
                <w:rFonts w:ascii="Times New Roman" w:hAnsi="Times New Roman" w:cs="Times New Roman"/>
              </w:rPr>
              <w:t>коррупциии</w:t>
            </w:r>
            <w:proofErr w:type="spellEnd"/>
          </w:p>
        </w:tc>
        <w:tc>
          <w:tcPr>
            <w:tcW w:w="5387" w:type="dxa"/>
          </w:tcPr>
          <w:p w:rsidR="006F13C0" w:rsidRPr="008F0061" w:rsidRDefault="006F13C0" w:rsidP="008F0061">
            <w:pPr>
              <w:rPr>
                <w:lang w:eastAsia="en-US"/>
              </w:rPr>
            </w:pPr>
          </w:p>
        </w:tc>
      </w:tr>
    </w:tbl>
    <w:p w:rsidR="00773DE3" w:rsidRPr="00B61782" w:rsidRDefault="00773DE3" w:rsidP="00773DE3">
      <w:pPr>
        <w:rPr>
          <w:sz w:val="26"/>
          <w:szCs w:val="26"/>
        </w:rPr>
      </w:pPr>
    </w:p>
    <w:p w:rsidR="00773DE3" w:rsidRDefault="00B760AC" w:rsidP="00944FB8">
      <w:pPr>
        <w:ind w:left="2688" w:hanging="1980"/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о.директора</w:t>
      </w:r>
      <w:proofErr w:type="spellEnd"/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Н.К.Кравчук</w:t>
      </w:r>
      <w:bookmarkStart w:id="0" w:name="_GoBack"/>
      <w:bookmarkEnd w:id="0"/>
      <w:proofErr w:type="spellEnd"/>
    </w:p>
    <w:p w:rsidR="002D18AE" w:rsidRDefault="002D18AE" w:rsidP="00944FB8">
      <w:pPr>
        <w:ind w:left="2688" w:hanging="1980"/>
        <w:rPr>
          <w:sz w:val="26"/>
          <w:szCs w:val="26"/>
        </w:rPr>
      </w:pPr>
    </w:p>
    <w:p w:rsidR="002D18AE" w:rsidRPr="00B61782" w:rsidRDefault="002D18AE" w:rsidP="00944FB8">
      <w:pPr>
        <w:ind w:left="2688" w:hanging="1980"/>
        <w:rPr>
          <w:sz w:val="26"/>
          <w:szCs w:val="26"/>
        </w:rPr>
      </w:pPr>
    </w:p>
    <w:p w:rsidR="00773DE3" w:rsidRPr="00B61782" w:rsidRDefault="00773DE3" w:rsidP="00773DE3">
      <w:pPr>
        <w:ind w:left="1980" w:hanging="1980"/>
        <w:jc w:val="both"/>
        <w:rPr>
          <w:sz w:val="26"/>
          <w:szCs w:val="26"/>
        </w:rPr>
      </w:pPr>
    </w:p>
    <w:p w:rsidR="00773DE3" w:rsidRPr="00B61782" w:rsidRDefault="00773DE3" w:rsidP="00773DE3">
      <w:pPr>
        <w:ind w:left="1980" w:hanging="1980"/>
        <w:jc w:val="both"/>
        <w:rPr>
          <w:sz w:val="26"/>
          <w:szCs w:val="26"/>
        </w:rPr>
      </w:pPr>
    </w:p>
    <w:p w:rsidR="009731D5" w:rsidRPr="00944FB8" w:rsidRDefault="009731D5">
      <w:pPr>
        <w:rPr>
          <w:sz w:val="26"/>
          <w:szCs w:val="26"/>
        </w:rPr>
      </w:pPr>
    </w:p>
    <w:sectPr w:rsidR="009731D5" w:rsidRPr="00944FB8" w:rsidSect="004146AB">
      <w:footerReference w:type="even" r:id="rId7"/>
      <w:footerReference w:type="default" r:id="rId8"/>
      <w:pgSz w:w="16838" w:h="11906" w:orient="landscape"/>
      <w:pgMar w:top="1701" w:right="1258" w:bottom="128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5D" w:rsidRDefault="00B9155D" w:rsidP="008B6EF2">
      <w:r>
        <w:separator/>
      </w:r>
    </w:p>
  </w:endnote>
  <w:endnote w:type="continuationSeparator" w:id="0">
    <w:p w:rsidR="00B9155D" w:rsidRDefault="00B9155D" w:rsidP="008B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BE" w:rsidRDefault="008449AC" w:rsidP="00C16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3D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DBE" w:rsidRDefault="00B9155D" w:rsidP="007D4D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BE" w:rsidRDefault="00B9155D" w:rsidP="007D4D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5D" w:rsidRDefault="00B9155D" w:rsidP="008B6EF2">
      <w:r>
        <w:separator/>
      </w:r>
    </w:p>
  </w:footnote>
  <w:footnote w:type="continuationSeparator" w:id="0">
    <w:p w:rsidR="00B9155D" w:rsidRDefault="00B9155D" w:rsidP="008B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E3"/>
    <w:rsid w:val="000234EA"/>
    <w:rsid w:val="00031C04"/>
    <w:rsid w:val="000D637B"/>
    <w:rsid w:val="0018128B"/>
    <w:rsid w:val="0026763E"/>
    <w:rsid w:val="00285CDD"/>
    <w:rsid w:val="002D18AE"/>
    <w:rsid w:val="002F0D7F"/>
    <w:rsid w:val="002F302A"/>
    <w:rsid w:val="00313E30"/>
    <w:rsid w:val="00364FB3"/>
    <w:rsid w:val="0039546D"/>
    <w:rsid w:val="003B08D7"/>
    <w:rsid w:val="003B6133"/>
    <w:rsid w:val="004640D5"/>
    <w:rsid w:val="00471DEA"/>
    <w:rsid w:val="00497407"/>
    <w:rsid w:val="00511CA3"/>
    <w:rsid w:val="00530918"/>
    <w:rsid w:val="00571393"/>
    <w:rsid w:val="005F111F"/>
    <w:rsid w:val="00666D19"/>
    <w:rsid w:val="0067437A"/>
    <w:rsid w:val="00676253"/>
    <w:rsid w:val="006849CD"/>
    <w:rsid w:val="00692AAD"/>
    <w:rsid w:val="006F13C0"/>
    <w:rsid w:val="00753C8D"/>
    <w:rsid w:val="00773DE3"/>
    <w:rsid w:val="007B1985"/>
    <w:rsid w:val="007B62EC"/>
    <w:rsid w:val="007C0759"/>
    <w:rsid w:val="007F39F5"/>
    <w:rsid w:val="008449AC"/>
    <w:rsid w:val="008B6EF2"/>
    <w:rsid w:val="008D6079"/>
    <w:rsid w:val="008F0061"/>
    <w:rsid w:val="008F6A4F"/>
    <w:rsid w:val="00944FB8"/>
    <w:rsid w:val="009467B9"/>
    <w:rsid w:val="00947611"/>
    <w:rsid w:val="0096228B"/>
    <w:rsid w:val="00971A36"/>
    <w:rsid w:val="009731D5"/>
    <w:rsid w:val="00977443"/>
    <w:rsid w:val="009A0106"/>
    <w:rsid w:val="009D3C2D"/>
    <w:rsid w:val="009E7AC1"/>
    <w:rsid w:val="009F0D31"/>
    <w:rsid w:val="00A66DFA"/>
    <w:rsid w:val="00AD26E2"/>
    <w:rsid w:val="00AF22F9"/>
    <w:rsid w:val="00B43BE3"/>
    <w:rsid w:val="00B579D2"/>
    <w:rsid w:val="00B61782"/>
    <w:rsid w:val="00B760AC"/>
    <w:rsid w:val="00B9155D"/>
    <w:rsid w:val="00B94E64"/>
    <w:rsid w:val="00BC5C4E"/>
    <w:rsid w:val="00BE67EB"/>
    <w:rsid w:val="00C20B2F"/>
    <w:rsid w:val="00C26E2A"/>
    <w:rsid w:val="00C77E99"/>
    <w:rsid w:val="00C91697"/>
    <w:rsid w:val="00CB6CA4"/>
    <w:rsid w:val="00CD0625"/>
    <w:rsid w:val="00CD74A5"/>
    <w:rsid w:val="00D020E9"/>
    <w:rsid w:val="00D12B63"/>
    <w:rsid w:val="00D7545D"/>
    <w:rsid w:val="00D96805"/>
    <w:rsid w:val="00DC5AFF"/>
    <w:rsid w:val="00DD49B5"/>
    <w:rsid w:val="00DD7E8D"/>
    <w:rsid w:val="00E93CF7"/>
    <w:rsid w:val="00EA5C1E"/>
    <w:rsid w:val="00F15874"/>
    <w:rsid w:val="00F341E9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531B"/>
  <w15:docId w15:val="{369ED9F2-8F6A-4B69-A34D-864FE083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3D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DE3"/>
  </w:style>
  <w:style w:type="paragraph" w:customStyle="1" w:styleId="a6">
    <w:name w:val="Прижатый влево"/>
    <w:basedOn w:val="a"/>
    <w:next w:val="a"/>
    <w:uiPriority w:val="99"/>
    <w:rsid w:val="003B613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7">
    <w:name w:val="Внимание"/>
    <w:basedOn w:val="a"/>
    <w:next w:val="a"/>
    <w:uiPriority w:val="99"/>
    <w:rsid w:val="002F0D7F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HAnsi" w:hAnsi="Arial" w:cs="Arial"/>
      <w:shd w:val="clear" w:color="auto" w:fill="F5F3DA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71D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F8D8-E09C-4C40-B3C1-8B3172CD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ОДКБ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Малгина Ирина Михайловна</cp:lastModifiedBy>
  <cp:revision>2</cp:revision>
  <cp:lastPrinted>2020-01-17T07:06:00Z</cp:lastPrinted>
  <dcterms:created xsi:type="dcterms:W3CDTF">2022-01-13T11:21:00Z</dcterms:created>
  <dcterms:modified xsi:type="dcterms:W3CDTF">2022-01-13T11:21:00Z</dcterms:modified>
</cp:coreProperties>
</file>