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DD" w:rsidRDefault="00D45ADD" w:rsidP="00D45ADD">
      <w:pPr>
        <w:pStyle w:val="1"/>
        <w:shd w:val="clear" w:color="auto" w:fill="FFFFFF"/>
        <w:spacing w:before="0" w:beforeAutospacing="0" w:after="120" w:afterAutospacing="0" w:line="600" w:lineRule="atLeast"/>
        <w:jc w:val="center"/>
        <w:rPr>
          <w:rFonts w:ascii="Helvetica" w:hAnsi="Helvetica" w:cs="Helvetica"/>
          <w:color w:val="000000"/>
          <w:sz w:val="51"/>
          <w:szCs w:val="51"/>
        </w:rPr>
      </w:pPr>
      <w:r>
        <w:rPr>
          <w:rFonts w:ascii="Helvetica" w:hAnsi="Helvetica" w:cs="Helvetica"/>
          <w:color w:val="000000"/>
          <w:sz w:val="51"/>
          <w:szCs w:val="51"/>
        </w:rPr>
        <w:t>УПРАЖНЕНИЯ ДЛЯ ГЛАЗ ПО ЖДАНОВУ - сохраните зрение, сидя за монитором!</w:t>
      </w:r>
    </w:p>
    <w:p w:rsidR="00BE1A60" w:rsidRDefault="00D45ADD"/>
    <w:p w:rsidR="00D45ADD" w:rsidRDefault="00D45ADD">
      <w:r>
        <w:rPr>
          <w:noProof/>
          <w:lang w:eastAsia="ru-RU"/>
        </w:rPr>
        <w:drawing>
          <wp:inline distT="0" distB="0" distL="0" distR="0">
            <wp:extent cx="5143500" cy="3419475"/>
            <wp:effectExtent l="0" t="0" r="0" b="9525"/>
            <wp:docPr id="1" name="Рисунок 1" descr="https://avatars.dzeninfra.ru/get-zen_doc/3122622/pub_61547f15a9e3761c0312d3b5_61547f57b003a02b4d4218b9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3122622/pub_61547f15a9e3761c0312d3b5_61547f57b003a02b4d4218b9/scale_24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Если Вы хотите сохранить или улучшить зрение, то гимнастика для глаз - обязательный пункт программы. В статье собраны лучшие методики: комплексы упражнений Жданова, 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Норбекова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>, Аветисова и 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Бейтса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>. Каждый метод имеет свои особенности, однако цели у них одинаковы - быстро снять напряжение с глаз, укрепить глазные мышцы, улучшить циркуляцию внутриглазных жидкостей.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Если Вы возлагаете большие надежды на упражнения для глаз, то мы хотим напомнить, что, к сожалению, значительно улучшить зрение с помощью гимнастики нельзя. В этом Вам поможет </w:t>
      </w:r>
      <w:r w:rsidRPr="00D45ADD">
        <w:rPr>
          <w:rFonts w:ascii="Helvetica" w:hAnsi="Helvetica" w:cs="Helvetica"/>
          <w:color w:val="000000"/>
          <w:sz w:val="26"/>
          <w:szCs w:val="26"/>
        </w:rPr>
        <w:t>лазерная коррекция зрения</w:t>
      </w:r>
      <w:r>
        <w:rPr>
          <w:rFonts w:ascii="Helvetica" w:hAnsi="Helvetica" w:cs="Helvetica"/>
          <w:color w:val="000000"/>
          <w:sz w:val="26"/>
          <w:szCs w:val="26"/>
        </w:rPr>
        <w:t>. Зато глазные тренировки помогут сохранить уже имеющееся зрение (например, после его </w:t>
      </w:r>
      <w:r w:rsidRPr="00D45ADD">
        <w:rPr>
          <w:rFonts w:ascii="Helvetica" w:hAnsi="Helvetica" w:cs="Helvetica"/>
          <w:color w:val="000000"/>
          <w:sz w:val="26"/>
          <w:szCs w:val="26"/>
        </w:rPr>
        <w:t>полного восстановления</w:t>
      </w:r>
      <w:r>
        <w:rPr>
          <w:rFonts w:ascii="Helvetica" w:hAnsi="Helvetica" w:cs="Helvetica"/>
          <w:color w:val="000000"/>
          <w:sz w:val="26"/>
          <w:szCs w:val="26"/>
        </w:rPr>
        <w:t>), улучшить общее самочувствие и снять быструю утомляемость глаз.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Гимнастику для глаз выполняют без очков и контактных линз. Для лучшего результата все упражнения должны выполняться плавно, без резких </w:t>
      </w:r>
      <w:r>
        <w:rPr>
          <w:rFonts w:ascii="Helvetica" w:hAnsi="Helvetica" w:cs="Helvetica"/>
          <w:color w:val="000000"/>
          <w:sz w:val="26"/>
          <w:szCs w:val="26"/>
        </w:rPr>
        <w:lastRenderedPageBreak/>
        <w:t>движений. Мышцы глаз и лица должны быть максимально расслаблены. Выбранный Вами комплекс упражнений нужно выполнять ежедневно.</w:t>
      </w:r>
    </w:p>
    <w:p w:rsidR="00D45ADD" w:rsidRDefault="00D45ADD" w:rsidP="00D45ADD">
      <w:pPr>
        <w:pStyle w:val="2"/>
        <w:shd w:val="clear" w:color="auto" w:fill="FFFFFF"/>
        <w:spacing w:before="630" w:after="120" w:line="480" w:lineRule="atLeast"/>
        <w:jc w:val="center"/>
        <w:rPr>
          <w:rFonts w:ascii="Helvetica" w:hAnsi="Helvetica" w:cs="Helvetica"/>
          <w:color w:val="000000"/>
          <w:sz w:val="42"/>
          <w:szCs w:val="42"/>
        </w:rPr>
      </w:pPr>
      <w:r>
        <w:rPr>
          <w:rFonts w:ascii="Helvetica" w:hAnsi="Helvetica" w:cs="Helvetica"/>
          <w:color w:val="000000"/>
          <w:sz w:val="42"/>
          <w:szCs w:val="42"/>
        </w:rPr>
        <w:t>ГИМНАСТИКА ДЛЯ ГЛАЗ ПО ЖДАНОВУ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Хорошей разминкой для глаз является гимнастика по Жданову. Данные упражнения можно выполнять через 1-3 месяца после лазерной коррекции, и в любое время, если Вы еще не делали операцию.</w:t>
      </w:r>
    </w:p>
    <w:p w:rsidR="00D45ADD" w:rsidRDefault="00D45ADD" w:rsidP="00D45ADD">
      <w:pPr>
        <w:pStyle w:val="3"/>
        <w:shd w:val="clear" w:color="auto" w:fill="FFFFFF"/>
        <w:spacing w:before="510" w:after="90" w:line="420" w:lineRule="atLeast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«Моргание»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 течение 1-2 минут нужно быстро и часто моргать, не напрягая веки. Благодаря такому упражнению происходит усиление кровообращения и ткани насыщаются кислородом.</w:t>
      </w:r>
    </w:p>
    <w:p w:rsidR="00D45ADD" w:rsidRDefault="00D45ADD" w:rsidP="00D45ADD">
      <w:pPr>
        <w:pStyle w:val="3"/>
        <w:shd w:val="clear" w:color="auto" w:fill="FFFFFF"/>
        <w:spacing w:before="510" w:after="90" w:line="420" w:lineRule="atLeast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«Стрелки»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Нужно очерчивать глазами полукруг: сначала по часовой стрелке, затем против.</w:t>
      </w:r>
    </w:p>
    <w:p w:rsidR="00D45ADD" w:rsidRDefault="00D45ADD" w:rsidP="00D45ADD">
      <w:pPr>
        <w:pStyle w:val="3"/>
        <w:shd w:val="clear" w:color="auto" w:fill="FFFFFF"/>
        <w:spacing w:before="510" w:after="90" w:line="420" w:lineRule="atLeast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«Диагонали»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Для выполнения упражнения хорошо подходит окно: нужно просто переводить взгляд из верхнего угла в противоположный нижний угол и наоборот. Выполняют 10 движений, затем моргают 15 секунд.</w:t>
      </w:r>
    </w:p>
    <w:p w:rsidR="00D45ADD" w:rsidRDefault="00D45ADD" w:rsidP="00D45ADD">
      <w:pPr>
        <w:pStyle w:val="3"/>
        <w:shd w:val="clear" w:color="auto" w:fill="FFFFFF"/>
        <w:spacing w:before="510" w:after="90" w:line="420" w:lineRule="atLeast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«Вертикали»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Движения глаз направлены вверх и вниз. Повторяют 10 раз, после чего опять моргают.</w:t>
      </w:r>
    </w:p>
    <w:p w:rsidR="00D45ADD" w:rsidRDefault="00D45ADD">
      <w:r>
        <w:rPr>
          <w:noProof/>
          <w:lang w:eastAsia="ru-RU"/>
        </w:rPr>
        <w:lastRenderedPageBreak/>
        <w:drawing>
          <wp:inline distT="0" distB="0" distL="0" distR="0">
            <wp:extent cx="5143500" cy="3419475"/>
            <wp:effectExtent l="0" t="0" r="0" b="9525"/>
            <wp:docPr id="2" name="Рисунок 2" descr="Если Вы хотите сохранить или улучшить зрение, то гимнастика для глаз - обязательный пункт программы. В статье собраны лучшие методики: комплексы упражнений Жданова, Норбекова, Аветисова и Бейтса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сли Вы хотите сохранить или улучшить зрение, то гимнастика для глаз - обязательный пункт программы. В статье собраны лучшие методики: комплексы упражнений Жданова, Норбекова, Аветисова и Бейтса.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DD" w:rsidRDefault="00D45ADD" w:rsidP="00D45ADD">
      <w:pPr>
        <w:pStyle w:val="3"/>
        <w:shd w:val="clear" w:color="auto" w:fill="FFFFFF"/>
        <w:spacing w:before="510" w:after="90" w:line="420" w:lineRule="atLeast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«Прямоугольник»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Взглядом рисуйте перед собой прямоугольник, сначала по часовой стрелке, затем — против. Это упражнение так же следует повторить примерно 10 раз.</w:t>
      </w:r>
    </w:p>
    <w:p w:rsidR="00D45ADD" w:rsidRDefault="00D45ADD" w:rsidP="00D45ADD">
      <w:pPr>
        <w:pStyle w:val="3"/>
        <w:shd w:val="clear" w:color="auto" w:fill="FFFFFF"/>
        <w:spacing w:before="510" w:after="90" w:line="420" w:lineRule="atLeast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«Зигзаг»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Взглядом рисуется ломаная линия. Сначала сверху вниз, затем снизу-вверх.</w:t>
      </w:r>
    </w:p>
    <w:p w:rsidR="00D45ADD" w:rsidRDefault="00D45ADD" w:rsidP="00D45ADD">
      <w:pPr>
        <w:pStyle w:val="3"/>
        <w:shd w:val="clear" w:color="auto" w:fill="FFFFFF"/>
        <w:spacing w:before="510" w:after="90" w:line="420" w:lineRule="atLeast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«Циферблат»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Представьте перед собой воображаемый циферблат. Нужно поднять глаза сначала на 12 часов, затем — на 3, 6, 9. Повторить в другую сторону.</w:t>
      </w:r>
    </w:p>
    <w:p w:rsidR="00D45ADD" w:rsidRDefault="00D45ADD" w:rsidP="00D45ADD">
      <w:pPr>
        <w:pStyle w:val="3"/>
        <w:shd w:val="clear" w:color="auto" w:fill="FFFFFF"/>
        <w:spacing w:before="510" w:after="90" w:line="420" w:lineRule="atLeast"/>
        <w:rPr>
          <w:rFonts w:ascii="Helvetica" w:hAnsi="Helvetica" w:cs="Helvetica"/>
          <w:color w:val="000000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sz w:val="36"/>
          <w:szCs w:val="36"/>
        </w:rPr>
        <w:t>«Песочные часы»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Упражнение заключается в «рисовании» взглядом песочных часов, сначала в одну, затем — в другую сторону.</w:t>
      </w:r>
    </w:p>
    <w:p w:rsidR="00D45ADD" w:rsidRDefault="00D45ADD">
      <w:r>
        <w:rPr>
          <w:noProof/>
          <w:lang w:eastAsia="ru-RU"/>
        </w:rPr>
        <w:lastRenderedPageBreak/>
        <w:drawing>
          <wp:inline distT="0" distB="0" distL="0" distR="0">
            <wp:extent cx="5143500" cy="3209925"/>
            <wp:effectExtent l="0" t="0" r="0" b="9525"/>
            <wp:docPr id="3" name="Рисунок 3" descr="Если Вы хотите сохранить или улучшить зрение, то гимнастика для глаз - обязательный пункт программы. В статье собраны лучшие методики: комплексы упражнений Жданова, Норбекова, Аветисова и Бейтса.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сли Вы хотите сохранить или улучшить зрение, то гимнастика для глаз - обязательный пункт программы. В статье собраны лучшие методики: комплексы упражнений Жданова, Норбекова, Аветисова и Бейтса.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DD" w:rsidRPr="00D45ADD" w:rsidRDefault="00D45ADD" w:rsidP="00D45ADD">
      <w:pPr>
        <w:pStyle w:val="3"/>
        <w:shd w:val="clear" w:color="auto" w:fill="FFFFFF"/>
        <w:spacing w:before="510" w:after="90" w:line="420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45ADD">
        <w:rPr>
          <w:rFonts w:ascii="Times New Roman" w:hAnsi="Times New Roman" w:cs="Times New Roman"/>
          <w:b/>
          <w:color w:val="000000"/>
          <w:sz w:val="36"/>
          <w:szCs w:val="36"/>
        </w:rPr>
        <w:t>"Метка на стекле"</w:t>
      </w:r>
    </w:p>
    <w:p w:rsidR="00D45ADD" w:rsidRDefault="00D45ADD">
      <w:r>
        <w:rPr>
          <w:noProof/>
          <w:lang w:eastAsia="ru-RU"/>
        </w:rPr>
        <w:drawing>
          <wp:inline distT="0" distB="0" distL="0" distR="0">
            <wp:extent cx="5143500" cy="3276600"/>
            <wp:effectExtent l="0" t="0" r="0" b="0"/>
            <wp:docPr id="4" name="Рисунок 4" descr="Если Вы хотите сохранить или улучшить зрение, то гимнастика для глаз - обязательный пункт программы. В статье собраны лучшие методики: комплексы упражнений Жданова, Норбекова, Аветисова и Бейтса.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сли Вы хотите сохранить или улучшить зрение, то гимнастика для глаз - обязательный пункт программы. В статье собраны лучшие методики: комплексы упражнений Жданова, Норбекова, Аветисова и Бейтса.-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Упражнение очень простое, но в то же время максимально эффективное. Во время его выполнения тренируются глазные мышцы и стимулируется аккомодация (благодаря сокращениям хрусталика). Все это является отличной профилактикой близорукости.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К тому же, именно с этого упражнения хирурги советуют начинать зрительные тренировки после операций на глаза. Например, после </w:t>
      </w:r>
      <w:r>
        <w:rPr>
          <w:rFonts w:ascii="Helvetica" w:hAnsi="Helvetica" w:cs="Helvetica"/>
          <w:color w:val="000000"/>
          <w:sz w:val="26"/>
          <w:szCs w:val="26"/>
        </w:rPr>
        <w:lastRenderedPageBreak/>
        <w:t>лазерной коррекции зрения такую гимнастику можно начинать уже спустя 7 дней после процедуры.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Для выполнения упражнения нужно прикрепить к оконному стеклу на уровне глаз какую-либо метку (почтовую марку, кусочек бумаги или просто нарисовать точку маркером). Расстояние от метки до глаз – около 30 см. Затем поочередно фокусироваться на оконном стекле и на любом предмете за окном (дерево, соседний дом и т.п.). Переводить взгляд нужно каждые 10-30 секунд.</w:t>
      </w:r>
    </w:p>
    <w:p w:rsidR="00D45ADD" w:rsidRDefault="00D45ADD" w:rsidP="00D45ADD">
      <w:pPr>
        <w:pStyle w:val="3"/>
        <w:shd w:val="clear" w:color="auto" w:fill="FFFFFF"/>
        <w:spacing w:before="510" w:after="90" w:line="420" w:lineRule="atLeast"/>
        <w:jc w:val="center"/>
        <w:rPr>
          <w:rFonts w:ascii="Helvetica" w:hAnsi="Helvetica" w:cs="Helvetica"/>
          <w:color w:val="000000"/>
          <w:sz w:val="36"/>
          <w:szCs w:val="36"/>
        </w:rPr>
      </w:pPr>
      <w:bookmarkStart w:id="0" w:name="_GoBack"/>
      <w:r>
        <w:rPr>
          <w:rFonts w:ascii="Helvetica" w:hAnsi="Helvetica" w:cs="Helvetica"/>
          <w:b/>
          <w:bCs/>
          <w:color w:val="000000"/>
          <w:sz w:val="36"/>
          <w:szCs w:val="36"/>
        </w:rPr>
        <w:t>Массаж</w:t>
      </w:r>
    </w:p>
    <w:bookmarkEnd w:id="0"/>
    <w:p w:rsidR="00D45ADD" w:rsidRDefault="00D45ADD">
      <w:r>
        <w:rPr>
          <w:noProof/>
          <w:lang w:eastAsia="ru-RU"/>
        </w:rPr>
        <w:drawing>
          <wp:inline distT="0" distB="0" distL="0" distR="0">
            <wp:extent cx="5143500" cy="3695700"/>
            <wp:effectExtent l="0" t="0" r="0" b="0"/>
            <wp:docPr id="5" name="Рисунок 5" descr="Если Вы хотите сохранить или улучшить зрение, то гимнастика для глаз - обязательный пункт программы. В статье собраны лучшие методики: комплексы упражнений Жданова, Норбекова, Аветисова и Бейтса.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сли Вы хотите сохранить или улучшить зрение, то гимнастика для глаз - обязательный пункт программы. В статье собраны лучшие методики: комплексы упражнений Жданова, Норбекова, Аветисова и Бейтса.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Благодаря самомассажу ускоряется циркуляция жидкостей в тканях и уменьшается отечность. Руки должны быть чистыми и теплыми, а упражнение лучше выполнять сидя. Аккуратно тремя пальцами рук необходимо слегка нажимать на веки обоих глаз, а само касание должно длиться не больше секунды. Повторить 3-5 раз.</w:t>
      </w:r>
    </w:p>
    <w:p w:rsidR="00D45ADD" w:rsidRDefault="00D45ADD" w:rsidP="00D45ADD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Такое упражнение не стоит делать в первые 1-3 месяца после лазерной коррекции зрения.</w:t>
      </w:r>
    </w:p>
    <w:p w:rsidR="00D45ADD" w:rsidRPr="00D45ADD" w:rsidRDefault="00D45ADD"/>
    <w:sectPr w:rsidR="00D45ADD" w:rsidRPr="00D4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DD"/>
    <w:rsid w:val="00190F84"/>
    <w:rsid w:val="00D45ADD"/>
    <w:rsid w:val="00E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F0A56-B524-4310-B185-173D255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ADD"/>
    <w:rPr>
      <w:rFonts w:ascii="Segoe UI" w:hAnsi="Segoe UI" w:cs="Segoe UI"/>
      <w:sz w:val="18"/>
      <w:szCs w:val="18"/>
    </w:rPr>
  </w:style>
  <w:style w:type="paragraph" w:customStyle="1" w:styleId="blockblock-3c">
    <w:name w:val="block__block-3c"/>
    <w:basedOn w:val="a"/>
    <w:rsid w:val="00D4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5A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45A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5A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1</cp:revision>
  <dcterms:created xsi:type="dcterms:W3CDTF">2024-02-29T05:36:00Z</dcterms:created>
  <dcterms:modified xsi:type="dcterms:W3CDTF">2024-02-29T05:40:00Z</dcterms:modified>
</cp:coreProperties>
</file>